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EFE8" w14:textId="77777777" w:rsidR="005D49C9" w:rsidRPr="004C1FE6" w:rsidRDefault="004C1FE6">
      <w:pPr>
        <w:rPr>
          <w:b/>
          <w:sz w:val="28"/>
          <w:szCs w:val="28"/>
        </w:rPr>
      </w:pPr>
      <w:r w:rsidRPr="004C1FE6">
        <w:rPr>
          <w:b/>
          <w:sz w:val="28"/>
          <w:szCs w:val="28"/>
        </w:rPr>
        <w:t>TRANSPORDITELLIMUS</w:t>
      </w:r>
    </w:p>
    <w:p w14:paraId="44FD510D" w14:textId="77777777" w:rsidR="004C1FE6" w:rsidRPr="004C1FE6" w:rsidRDefault="004C1FE6" w:rsidP="004C1FE6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 w:rsidRPr="004C1FE6">
        <w:rPr>
          <w:b/>
          <w:sz w:val="24"/>
          <w:szCs w:val="24"/>
        </w:rPr>
        <w:t>TELLIJA: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C1FE6">
        <w:rPr>
          <w:sz w:val="24"/>
          <w:szCs w:val="24"/>
        </w:rPr>
        <w:t>Firma n</w:t>
      </w:r>
      <w:r w:rsidR="004377D1">
        <w:rPr>
          <w:sz w:val="24"/>
          <w:szCs w:val="24"/>
        </w:rPr>
        <w:t>imi</w:t>
      </w:r>
      <w:r w:rsidR="009123AD">
        <w:rPr>
          <w:b/>
          <w:sz w:val="24"/>
          <w:szCs w:val="24"/>
        </w:rPr>
        <w:t xml:space="preserve">:  . </w:t>
      </w:r>
      <w:r w:rsidR="004377D1">
        <w:rPr>
          <w:sz w:val="24"/>
          <w:szCs w:val="24"/>
        </w:rPr>
        <w:t xml:space="preserve">  </w:t>
      </w:r>
    </w:p>
    <w:p w14:paraId="451B3B49" w14:textId="77777777" w:rsidR="004C1FE6" w:rsidRDefault="004C1FE6" w:rsidP="004C1FE6">
      <w:pPr>
        <w:pStyle w:val="Loendilik"/>
        <w:ind w:left="2124" w:firstLine="708"/>
        <w:rPr>
          <w:sz w:val="24"/>
          <w:szCs w:val="24"/>
        </w:rPr>
      </w:pPr>
      <w:r>
        <w:rPr>
          <w:sz w:val="24"/>
          <w:szCs w:val="24"/>
        </w:rPr>
        <w:t>Aadress:</w:t>
      </w:r>
    </w:p>
    <w:p w14:paraId="40BE3803" w14:textId="77777777" w:rsidR="00F26487" w:rsidRPr="008B3000" w:rsidRDefault="004C1FE6" w:rsidP="008B3000">
      <w:pPr>
        <w:pStyle w:val="Loendilik"/>
        <w:ind w:left="2124" w:firstLine="708"/>
        <w:rPr>
          <w:sz w:val="24"/>
          <w:szCs w:val="24"/>
        </w:rPr>
      </w:pPr>
      <w:r>
        <w:rPr>
          <w:sz w:val="24"/>
          <w:szCs w:val="24"/>
        </w:rPr>
        <w:t>Kontakt:</w:t>
      </w:r>
    </w:p>
    <w:p w14:paraId="5C77926C" w14:textId="3CEEDF58" w:rsidR="004C1FE6" w:rsidRPr="00C246DD" w:rsidRDefault="004C1FE6" w:rsidP="004C1FE6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VEDAJA: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C1FE6">
        <w:rPr>
          <w:sz w:val="24"/>
          <w:szCs w:val="24"/>
        </w:rPr>
        <w:t>Firma nimi:</w:t>
      </w:r>
      <w:r w:rsidR="00C246DD">
        <w:rPr>
          <w:sz w:val="24"/>
          <w:szCs w:val="24"/>
        </w:rPr>
        <w:t xml:space="preserve">  </w:t>
      </w:r>
      <w:r w:rsidR="00C246DD" w:rsidRPr="00C246DD">
        <w:rPr>
          <w:b/>
          <w:sz w:val="24"/>
          <w:szCs w:val="24"/>
        </w:rPr>
        <w:t xml:space="preserve">Est-Trans Kaubaveod </w:t>
      </w:r>
      <w:proofErr w:type="spellStart"/>
      <w:r w:rsidR="00C246DD" w:rsidRPr="00C246DD">
        <w:rPr>
          <w:b/>
          <w:sz w:val="24"/>
          <w:szCs w:val="24"/>
        </w:rPr>
        <w:t>AS</w:t>
      </w:r>
      <w:r w:rsidR="00233178">
        <w:rPr>
          <w:b/>
          <w:sz w:val="24"/>
          <w:szCs w:val="24"/>
        </w:rPr>
        <w:t>,Betooni</w:t>
      </w:r>
      <w:proofErr w:type="spellEnd"/>
      <w:r w:rsidR="00233178">
        <w:rPr>
          <w:b/>
          <w:sz w:val="24"/>
          <w:szCs w:val="24"/>
        </w:rPr>
        <w:t xml:space="preserve"> 6,Tallinn</w:t>
      </w:r>
    </w:p>
    <w:p w14:paraId="72391013" w14:textId="77777777" w:rsidR="00F26487" w:rsidRPr="008B3000" w:rsidRDefault="004C1FE6" w:rsidP="008B3000">
      <w:pPr>
        <w:pStyle w:val="Loendilik"/>
        <w:ind w:left="2124" w:firstLine="708"/>
        <w:rPr>
          <w:sz w:val="24"/>
          <w:szCs w:val="24"/>
        </w:rPr>
      </w:pPr>
      <w:r>
        <w:rPr>
          <w:sz w:val="24"/>
          <w:szCs w:val="24"/>
        </w:rPr>
        <w:t>Kontakt:</w:t>
      </w:r>
    </w:p>
    <w:p w14:paraId="122A96C0" w14:textId="77777777" w:rsidR="004C1FE6" w:rsidRPr="00F26487" w:rsidRDefault="004C1FE6" w:rsidP="004C1FE6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PEALELAADIMINE: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Kuupäev:</w:t>
      </w:r>
    </w:p>
    <w:p w14:paraId="06E60252" w14:textId="77777777" w:rsidR="00F26487" w:rsidRDefault="00F26487" w:rsidP="00F26487">
      <w:pPr>
        <w:pStyle w:val="Loendilik"/>
        <w:ind w:left="2136" w:firstLine="696"/>
        <w:rPr>
          <w:sz w:val="24"/>
          <w:szCs w:val="24"/>
        </w:rPr>
      </w:pPr>
      <w:r>
        <w:rPr>
          <w:sz w:val="24"/>
          <w:szCs w:val="24"/>
        </w:rPr>
        <w:t>Kauba saat</w:t>
      </w:r>
      <w:r w:rsidRPr="004C1FE6">
        <w:rPr>
          <w:sz w:val="24"/>
          <w:szCs w:val="24"/>
        </w:rPr>
        <w:t>ja:</w:t>
      </w:r>
    </w:p>
    <w:p w14:paraId="40F3AA9A" w14:textId="77777777" w:rsidR="00F26487" w:rsidRPr="008B3000" w:rsidRDefault="00F26487" w:rsidP="008B3000">
      <w:pPr>
        <w:pStyle w:val="Loendilik"/>
        <w:ind w:left="2136" w:firstLine="696"/>
        <w:rPr>
          <w:sz w:val="24"/>
          <w:szCs w:val="24"/>
        </w:rPr>
      </w:pPr>
      <w:r>
        <w:rPr>
          <w:sz w:val="24"/>
          <w:szCs w:val="24"/>
        </w:rPr>
        <w:t>Aadress:</w:t>
      </w:r>
    </w:p>
    <w:p w14:paraId="5EE4B33B" w14:textId="77777777" w:rsidR="00F26487" w:rsidRDefault="00F26487" w:rsidP="004C1FE6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KAUBA SAAJA:</w:t>
      </w:r>
      <w:r>
        <w:rPr>
          <w:b/>
          <w:sz w:val="24"/>
          <w:szCs w:val="24"/>
        </w:rPr>
        <w:tab/>
      </w:r>
      <w:r w:rsidRPr="004C1FE6">
        <w:rPr>
          <w:sz w:val="24"/>
          <w:szCs w:val="24"/>
        </w:rPr>
        <w:t>Firma n</w:t>
      </w:r>
      <w:r>
        <w:rPr>
          <w:sz w:val="24"/>
          <w:szCs w:val="24"/>
        </w:rPr>
        <w:t>imi</w:t>
      </w:r>
      <w:r>
        <w:rPr>
          <w:b/>
          <w:sz w:val="24"/>
          <w:szCs w:val="24"/>
        </w:rPr>
        <w:t xml:space="preserve">:  </w:t>
      </w:r>
    </w:p>
    <w:p w14:paraId="06BCBDBF" w14:textId="77777777" w:rsidR="004C1FE6" w:rsidRPr="008B3000" w:rsidRDefault="00F26487" w:rsidP="008B3000">
      <w:pPr>
        <w:pStyle w:val="Loendilik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6487">
        <w:rPr>
          <w:sz w:val="24"/>
          <w:szCs w:val="24"/>
        </w:rPr>
        <w:t>Kontakt:</w:t>
      </w:r>
      <w:r w:rsidRPr="00F26487">
        <w:rPr>
          <w:sz w:val="24"/>
          <w:szCs w:val="24"/>
        </w:rPr>
        <w:tab/>
      </w:r>
    </w:p>
    <w:p w14:paraId="11C7FDAA" w14:textId="77777777" w:rsidR="004C1FE6" w:rsidRPr="00EC365B" w:rsidRDefault="004C1FE6" w:rsidP="004C1FE6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MAHALAADIMINE: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Kuupäev:</w:t>
      </w:r>
    </w:p>
    <w:p w14:paraId="405B1BDA" w14:textId="77777777" w:rsidR="00EC365B" w:rsidRPr="00EC365B" w:rsidRDefault="00EC365B" w:rsidP="00EC365B">
      <w:pPr>
        <w:pStyle w:val="Loendilik"/>
        <w:ind w:left="2832"/>
        <w:rPr>
          <w:sz w:val="24"/>
          <w:szCs w:val="24"/>
        </w:rPr>
      </w:pPr>
      <w:r w:rsidRPr="00EC365B">
        <w:rPr>
          <w:sz w:val="24"/>
          <w:szCs w:val="24"/>
        </w:rPr>
        <w:t>Kella-aeg:</w:t>
      </w:r>
    </w:p>
    <w:p w14:paraId="024863C6" w14:textId="77777777" w:rsidR="004C1FE6" w:rsidRDefault="005D1407" w:rsidP="004C1FE6">
      <w:pPr>
        <w:pStyle w:val="Loendilik"/>
        <w:ind w:left="2832"/>
        <w:rPr>
          <w:sz w:val="24"/>
          <w:szCs w:val="24"/>
        </w:rPr>
      </w:pPr>
      <w:r>
        <w:rPr>
          <w:sz w:val="24"/>
          <w:szCs w:val="24"/>
        </w:rPr>
        <w:t>Firma nimi</w:t>
      </w:r>
      <w:r w:rsidR="004C1FE6" w:rsidRPr="004C1FE6">
        <w:rPr>
          <w:sz w:val="24"/>
          <w:szCs w:val="24"/>
        </w:rPr>
        <w:t>:</w:t>
      </w:r>
    </w:p>
    <w:p w14:paraId="2E2853C9" w14:textId="77777777" w:rsidR="004C1FE6" w:rsidRPr="008B3000" w:rsidRDefault="004C1FE6" w:rsidP="008B3000">
      <w:pPr>
        <w:pStyle w:val="Loendilik"/>
        <w:ind w:left="2832"/>
        <w:rPr>
          <w:sz w:val="24"/>
          <w:szCs w:val="24"/>
        </w:rPr>
      </w:pPr>
      <w:r>
        <w:rPr>
          <w:sz w:val="24"/>
          <w:szCs w:val="24"/>
        </w:rPr>
        <w:t>Aadress:</w:t>
      </w:r>
    </w:p>
    <w:p w14:paraId="5C2309FB" w14:textId="77777777" w:rsidR="009123AD" w:rsidRDefault="004C1FE6" w:rsidP="009123AD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KAUP: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2972">
        <w:rPr>
          <w:sz w:val="24"/>
          <w:szCs w:val="24"/>
        </w:rPr>
        <w:t>Kauba t</w:t>
      </w:r>
      <w:r w:rsidR="009123AD">
        <w:rPr>
          <w:sz w:val="24"/>
          <w:szCs w:val="24"/>
        </w:rPr>
        <w:t>emperatuur:</w:t>
      </w:r>
    </w:p>
    <w:p w14:paraId="4742C95C" w14:textId="77777777" w:rsidR="004C1FE6" w:rsidRPr="009123AD" w:rsidRDefault="004C1FE6" w:rsidP="009123AD">
      <w:pPr>
        <w:pStyle w:val="Loendilik"/>
        <w:ind w:left="2136" w:firstLine="696"/>
        <w:rPr>
          <w:b/>
          <w:sz w:val="24"/>
          <w:szCs w:val="24"/>
        </w:rPr>
      </w:pPr>
      <w:r w:rsidRPr="009123AD">
        <w:rPr>
          <w:sz w:val="24"/>
          <w:szCs w:val="24"/>
        </w:rPr>
        <w:t>Nimetus:</w:t>
      </w:r>
    </w:p>
    <w:p w14:paraId="6833ACD4" w14:textId="77777777" w:rsidR="004C1FE6" w:rsidRDefault="004C1FE6" w:rsidP="004C1FE6">
      <w:pPr>
        <w:pStyle w:val="Loendilik"/>
        <w:ind w:left="2832"/>
        <w:rPr>
          <w:sz w:val="24"/>
          <w:szCs w:val="24"/>
        </w:rPr>
      </w:pPr>
      <w:r w:rsidRPr="004C1FE6">
        <w:rPr>
          <w:sz w:val="24"/>
          <w:szCs w:val="24"/>
        </w:rPr>
        <w:t>Brutokaal</w:t>
      </w:r>
      <w:r>
        <w:rPr>
          <w:sz w:val="24"/>
          <w:szCs w:val="24"/>
        </w:rPr>
        <w:t>:</w:t>
      </w:r>
    </w:p>
    <w:p w14:paraId="217A3C20" w14:textId="77777777" w:rsidR="004C1FE6" w:rsidRDefault="004C1FE6" w:rsidP="004C1FE6">
      <w:pPr>
        <w:pStyle w:val="Loendilik"/>
        <w:ind w:left="2832"/>
        <w:rPr>
          <w:sz w:val="24"/>
          <w:szCs w:val="24"/>
        </w:rPr>
      </w:pPr>
      <w:r>
        <w:rPr>
          <w:sz w:val="24"/>
          <w:szCs w:val="24"/>
        </w:rPr>
        <w:t>Maht:</w:t>
      </w:r>
    </w:p>
    <w:p w14:paraId="69615BCF" w14:textId="77777777" w:rsidR="001B64F4" w:rsidRPr="008B3000" w:rsidRDefault="004C1FE6" w:rsidP="008B3000">
      <w:pPr>
        <w:pStyle w:val="Loendilik"/>
        <w:ind w:left="2832"/>
        <w:rPr>
          <w:sz w:val="24"/>
          <w:szCs w:val="24"/>
        </w:rPr>
      </w:pPr>
      <w:r>
        <w:rPr>
          <w:sz w:val="24"/>
          <w:szCs w:val="24"/>
        </w:rPr>
        <w:t>Mõõtmed:</w:t>
      </w:r>
    </w:p>
    <w:p w14:paraId="570BF947" w14:textId="77777777" w:rsidR="00FD1E22" w:rsidRDefault="001B64F4" w:rsidP="004C1FE6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VEOTASU: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1E22">
        <w:rPr>
          <w:sz w:val="24"/>
          <w:szCs w:val="24"/>
        </w:rPr>
        <w:t>Hind käibemaksuta:</w:t>
      </w:r>
    </w:p>
    <w:p w14:paraId="0166F3E9" w14:textId="77777777" w:rsidR="00FD1E22" w:rsidRDefault="00FD1E22" w:rsidP="00FD1E22">
      <w:pPr>
        <w:pStyle w:val="Loendilik"/>
        <w:ind w:left="2136" w:firstLine="696"/>
        <w:rPr>
          <w:sz w:val="24"/>
          <w:szCs w:val="24"/>
        </w:rPr>
      </w:pPr>
      <w:r>
        <w:rPr>
          <w:sz w:val="24"/>
          <w:szCs w:val="24"/>
        </w:rPr>
        <w:t>Hinnale lisandub käibemaks 20%</w:t>
      </w:r>
    </w:p>
    <w:p w14:paraId="65A7E053" w14:textId="77777777" w:rsidR="004C1FE6" w:rsidRPr="00FC19C6" w:rsidRDefault="00F26487" w:rsidP="00FC19C6">
      <w:pPr>
        <w:pStyle w:val="Loendilik"/>
        <w:numPr>
          <w:ilvl w:val="0"/>
          <w:numId w:val="1"/>
        </w:numPr>
        <w:rPr>
          <w:b/>
          <w:sz w:val="24"/>
          <w:szCs w:val="24"/>
        </w:rPr>
      </w:pPr>
      <w:r w:rsidRPr="00FC19C6">
        <w:rPr>
          <w:b/>
          <w:sz w:val="24"/>
          <w:szCs w:val="24"/>
        </w:rPr>
        <w:t>M</w:t>
      </w:r>
      <w:r w:rsidR="00FD1E22" w:rsidRPr="00FC19C6">
        <w:rPr>
          <w:b/>
          <w:sz w:val="24"/>
          <w:szCs w:val="24"/>
        </w:rPr>
        <w:t>UUD TINGIMUSED:</w:t>
      </w:r>
    </w:p>
    <w:p w14:paraId="7455B035" w14:textId="77777777" w:rsidR="00410BB5" w:rsidRPr="00EC365B" w:rsidRDefault="00FD1E22" w:rsidP="001B64F4">
      <w:pPr>
        <w:rPr>
          <w:sz w:val="18"/>
          <w:szCs w:val="18"/>
        </w:rPr>
      </w:pPr>
      <w:r w:rsidRPr="00EC365B">
        <w:rPr>
          <w:sz w:val="18"/>
          <w:szCs w:val="18"/>
        </w:rPr>
        <w:t>Tellija kohustub</w:t>
      </w:r>
      <w:r w:rsidR="00410BB5" w:rsidRPr="00EC365B">
        <w:rPr>
          <w:sz w:val="18"/>
          <w:szCs w:val="18"/>
        </w:rPr>
        <w:t xml:space="preserve"> Vedajale</w:t>
      </w:r>
      <w:r w:rsidRPr="00EC365B">
        <w:rPr>
          <w:sz w:val="18"/>
          <w:szCs w:val="18"/>
        </w:rPr>
        <w:t xml:space="preserve"> esitama</w:t>
      </w:r>
      <w:r w:rsidR="00410BB5" w:rsidRPr="00EC365B">
        <w:rPr>
          <w:sz w:val="18"/>
          <w:szCs w:val="18"/>
        </w:rPr>
        <w:t xml:space="preserve"> tellimuse kauba pealelaadimise kuupäevale eelneval päeval hiljemalt kella </w:t>
      </w:r>
      <w:r w:rsidR="00D14E2B">
        <w:rPr>
          <w:b/>
          <w:color w:val="FF0000"/>
          <w:sz w:val="18"/>
          <w:szCs w:val="18"/>
        </w:rPr>
        <w:t>16</w:t>
      </w:r>
      <w:r w:rsidR="00410BB5" w:rsidRPr="00EC365B">
        <w:rPr>
          <w:b/>
          <w:color w:val="FF0000"/>
          <w:sz w:val="18"/>
          <w:szCs w:val="18"/>
        </w:rPr>
        <w:t>:00-ks</w:t>
      </w:r>
      <w:r w:rsidR="00410BB5" w:rsidRPr="00EC365B">
        <w:rPr>
          <w:sz w:val="18"/>
          <w:szCs w:val="18"/>
        </w:rPr>
        <w:t>. Hiljem saabunud tellimuste osas ei garanteeri Vedaja tarne teostamist järgneval päeval.</w:t>
      </w:r>
      <w:r w:rsidR="00FC19C6">
        <w:rPr>
          <w:sz w:val="18"/>
          <w:szCs w:val="18"/>
        </w:rPr>
        <w:t xml:space="preserve"> </w:t>
      </w:r>
      <w:r w:rsidR="00EA308B" w:rsidRPr="00EC365B">
        <w:rPr>
          <w:sz w:val="18"/>
          <w:szCs w:val="18"/>
        </w:rPr>
        <w:t>Tellija peab enne kauba üleandmist andma Vedaja käsutusse kõik saatedokumendid, mis on vajalikud teenuse osutamiseks, samuti selleks vajaliku teabe.</w:t>
      </w:r>
    </w:p>
    <w:p w14:paraId="1655E7AE" w14:textId="77777777" w:rsidR="00EA308B" w:rsidRPr="00EC365B" w:rsidRDefault="00EA308B" w:rsidP="001B64F4">
      <w:pPr>
        <w:rPr>
          <w:sz w:val="18"/>
          <w:szCs w:val="18"/>
        </w:rPr>
      </w:pPr>
      <w:r w:rsidRPr="00EC365B">
        <w:rPr>
          <w:sz w:val="18"/>
          <w:szCs w:val="18"/>
        </w:rPr>
        <w:t xml:space="preserve">Tellija kohustub kauba tähistama. Kauba saaja, aadress, </w:t>
      </w:r>
      <w:r w:rsidR="00290F65" w:rsidRPr="00EC365B">
        <w:rPr>
          <w:sz w:val="18"/>
          <w:szCs w:val="18"/>
        </w:rPr>
        <w:t xml:space="preserve">tarne </w:t>
      </w:r>
      <w:r w:rsidRPr="00EC365B">
        <w:rPr>
          <w:sz w:val="18"/>
          <w:szCs w:val="18"/>
        </w:rPr>
        <w:t>kuupäev, kauba temperatuur.</w:t>
      </w:r>
    </w:p>
    <w:p w14:paraId="78A5AC97" w14:textId="77777777" w:rsidR="00FD1E22" w:rsidRDefault="00E827AC" w:rsidP="001B64F4">
      <w:pPr>
        <w:rPr>
          <w:sz w:val="18"/>
          <w:szCs w:val="18"/>
        </w:rPr>
      </w:pPr>
      <w:r w:rsidRPr="00EC365B">
        <w:rPr>
          <w:sz w:val="18"/>
          <w:szCs w:val="18"/>
        </w:rPr>
        <w:t>Vedaja kohustub toimetama veose Tellija esindaja poolt teatatud sihtpunkti kokkulepitud tähtaja jooksul.</w:t>
      </w:r>
      <w:r w:rsidR="00FD1E22" w:rsidRPr="00EC365B">
        <w:rPr>
          <w:sz w:val="18"/>
          <w:szCs w:val="18"/>
        </w:rPr>
        <w:t xml:space="preserve"> Juhul, kui Vedaja ei suuda kaupa tähtajaks kohale toimetada, siis informeerib ta sellest Tellijat vähemalt üks (1) tund enne määratud tähtaja saabumist telefonitsi koheselt ja kirjalikult e-maili teel sama päeva jooksul lisade põhjendused ning abinõude plaani tulevikus tekkinud analoogse probleemi vältimiseks ja ennetamiseks. </w:t>
      </w:r>
    </w:p>
    <w:p w14:paraId="06DB0768" w14:textId="77777777" w:rsidR="00917035" w:rsidRPr="00C95A42" w:rsidRDefault="008B3000" w:rsidP="00917035">
      <w:pPr>
        <w:rPr>
          <w:b/>
          <w:sz w:val="20"/>
          <w:szCs w:val="20"/>
        </w:rPr>
      </w:pPr>
      <w:r>
        <w:rPr>
          <w:b/>
        </w:rPr>
        <w:t>Vastu</w:t>
      </w:r>
      <w:r w:rsidRPr="00093BFF">
        <w:rPr>
          <w:b/>
        </w:rPr>
        <w:t>tus:</w:t>
      </w:r>
      <w:r>
        <w:rPr>
          <w:b/>
        </w:rPr>
        <w:t xml:space="preserve"> </w:t>
      </w:r>
      <w:r w:rsidRPr="00C95A42">
        <w:rPr>
          <w:sz w:val="20"/>
          <w:szCs w:val="20"/>
        </w:rPr>
        <w:t>Est-Trans Kaubaveod AS vastutus kauba purunemisel või hävimisel, ning kui juhtum ei kuulu kindlustusjuhtumi alla on maksimaalselt kolme kordne teenuse summa mis on kirjalikult kokku lepitud teenuse tellijaga ühe juhtumi/tarne kohta.</w:t>
      </w:r>
    </w:p>
    <w:p w14:paraId="1BB7DFA6" w14:textId="77777777" w:rsidR="00C95A42" w:rsidRDefault="008B3000" w:rsidP="00C95A42">
      <w:pPr>
        <w:rPr>
          <w:sz w:val="20"/>
          <w:szCs w:val="20"/>
        </w:rPr>
      </w:pPr>
      <w:r w:rsidRPr="00C95A42">
        <w:rPr>
          <w:sz w:val="20"/>
          <w:szCs w:val="20"/>
        </w:rPr>
        <w:t xml:space="preserve">Kolmanda osapoole trahvinõudeid aktsepteeritakse ainult sellisel juhul, kui osapooled on selle hinnapakkumises </w:t>
      </w:r>
    </w:p>
    <w:p w14:paraId="780BA5FD" w14:textId="77777777" w:rsidR="00C95A42" w:rsidRPr="00C95A42" w:rsidRDefault="00C95A42" w:rsidP="00C95A42">
      <w:pPr>
        <w:rPr>
          <w:sz w:val="20"/>
          <w:szCs w:val="20"/>
        </w:rPr>
      </w:pPr>
      <w:r>
        <w:rPr>
          <w:sz w:val="18"/>
          <w:szCs w:val="18"/>
        </w:rPr>
        <w:t>Vedaja peab tagama jahutatud kauba pinna temperatuuri veose vältel vahemikus +4C+6C ning külmutatud kauba pinna temperatuuri vahemikus -15c kuni -18C</w:t>
      </w:r>
    </w:p>
    <w:p w14:paraId="71EBCE12" w14:textId="77777777" w:rsidR="00C95A42" w:rsidRPr="00EC365B" w:rsidRDefault="00C95A42" w:rsidP="00EA308B">
      <w:pPr>
        <w:rPr>
          <w:b/>
          <w:sz w:val="18"/>
          <w:szCs w:val="18"/>
        </w:rPr>
      </w:pPr>
    </w:p>
    <w:sectPr w:rsidR="00C95A42" w:rsidRPr="00EC365B" w:rsidSect="00BC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3A5"/>
    <w:multiLevelType w:val="hybridMultilevel"/>
    <w:tmpl w:val="B79A38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E6"/>
    <w:rsid w:val="001A3378"/>
    <w:rsid w:val="001B64F4"/>
    <w:rsid w:val="00233178"/>
    <w:rsid w:val="00290F65"/>
    <w:rsid w:val="00410BB5"/>
    <w:rsid w:val="004377D1"/>
    <w:rsid w:val="004C1FE6"/>
    <w:rsid w:val="005D1407"/>
    <w:rsid w:val="008B3000"/>
    <w:rsid w:val="008D1147"/>
    <w:rsid w:val="009123AD"/>
    <w:rsid w:val="00917035"/>
    <w:rsid w:val="009721C1"/>
    <w:rsid w:val="00B378EB"/>
    <w:rsid w:val="00B55F7B"/>
    <w:rsid w:val="00BC1094"/>
    <w:rsid w:val="00C02972"/>
    <w:rsid w:val="00C246DD"/>
    <w:rsid w:val="00C81C3B"/>
    <w:rsid w:val="00C95A42"/>
    <w:rsid w:val="00D14E2B"/>
    <w:rsid w:val="00DB5822"/>
    <w:rsid w:val="00E827AC"/>
    <w:rsid w:val="00EA308B"/>
    <w:rsid w:val="00EC365B"/>
    <w:rsid w:val="00F26487"/>
    <w:rsid w:val="00FC19C6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E69E"/>
  <w15:docId w15:val="{24EE9D60-C4D0-47F7-8E8D-9FEA13BC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C109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C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Soo</dc:creator>
  <cp:lastModifiedBy>Heilo Randmaa</cp:lastModifiedBy>
  <cp:revision>3</cp:revision>
  <cp:lastPrinted>2013-08-27T08:23:00Z</cp:lastPrinted>
  <dcterms:created xsi:type="dcterms:W3CDTF">2020-08-25T10:08:00Z</dcterms:created>
  <dcterms:modified xsi:type="dcterms:W3CDTF">2021-07-29T16:16:00Z</dcterms:modified>
</cp:coreProperties>
</file>